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A6632">
        <w:rPr>
          <w:bCs/>
          <w:color w:val="000000"/>
          <w:sz w:val="24"/>
          <w:szCs w:val="24"/>
        </w:rPr>
        <w:t>АДМИНИСТРАЦИЯ</w:t>
      </w: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A6632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A6632">
        <w:rPr>
          <w:bCs/>
          <w:color w:val="000000"/>
          <w:sz w:val="24"/>
          <w:szCs w:val="24"/>
        </w:rPr>
        <w:t>ГОРОДСКОЙ ОКРУГ ЛЮБЕРЦЫ</w:t>
      </w:r>
      <w:r w:rsidRPr="003A6632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3A6632">
        <w:rPr>
          <w:bCs/>
          <w:color w:val="000000"/>
          <w:sz w:val="24"/>
          <w:szCs w:val="24"/>
        </w:rPr>
        <w:t>ПОСТАНО</w:t>
      </w:r>
      <w:bookmarkStart w:id="0" w:name="_GoBack"/>
      <w:bookmarkEnd w:id="0"/>
      <w:r w:rsidRPr="003A6632">
        <w:rPr>
          <w:bCs/>
          <w:color w:val="000000"/>
          <w:sz w:val="24"/>
          <w:szCs w:val="24"/>
        </w:rPr>
        <w:t>ВЛЕНИЕ</w:t>
      </w: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A6632" w:rsidRDefault="002606D4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A6632">
        <w:rPr>
          <w:color w:val="000000"/>
          <w:sz w:val="24"/>
          <w:szCs w:val="24"/>
        </w:rPr>
        <w:t>12.12.2019</w:t>
      </w:r>
      <w:r w:rsidR="00EA0FE8" w:rsidRPr="003A6632">
        <w:rPr>
          <w:color w:val="000000"/>
          <w:sz w:val="24"/>
          <w:szCs w:val="24"/>
        </w:rPr>
        <w:t xml:space="preserve">                     </w:t>
      </w:r>
      <w:r w:rsidR="003A6632" w:rsidRPr="003A6632">
        <w:rPr>
          <w:color w:val="000000"/>
          <w:sz w:val="24"/>
          <w:szCs w:val="24"/>
        </w:rPr>
        <w:t xml:space="preserve">         </w:t>
      </w:r>
      <w:r w:rsidR="00EA0FE8" w:rsidRPr="003A6632">
        <w:rPr>
          <w:color w:val="000000"/>
          <w:sz w:val="24"/>
          <w:szCs w:val="24"/>
        </w:rPr>
        <w:t xml:space="preserve">                                                           № </w:t>
      </w:r>
      <w:r w:rsidRPr="003A6632">
        <w:rPr>
          <w:color w:val="000000"/>
          <w:sz w:val="24"/>
          <w:szCs w:val="24"/>
        </w:rPr>
        <w:t>4895-ПА</w:t>
      </w: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3A6632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3A6632">
        <w:rPr>
          <w:color w:val="000000"/>
          <w:sz w:val="24"/>
          <w:szCs w:val="24"/>
        </w:rPr>
        <w:t>г. Люберцы</w:t>
      </w:r>
    </w:p>
    <w:p w:rsidR="00EA0FE8" w:rsidRPr="003A6632" w:rsidRDefault="00EA0FE8" w:rsidP="00EA0FE8">
      <w:pPr>
        <w:jc w:val="center"/>
        <w:rPr>
          <w:rFonts w:ascii="Arial" w:hAnsi="Arial" w:cs="Arial"/>
        </w:rPr>
      </w:pPr>
    </w:p>
    <w:p w:rsidR="003A6632" w:rsidRDefault="006F2C26" w:rsidP="006F2C26">
      <w:pPr>
        <w:jc w:val="center"/>
        <w:rPr>
          <w:rFonts w:ascii="Arial" w:hAnsi="Arial" w:cs="Arial"/>
          <w:b/>
        </w:rPr>
      </w:pPr>
      <w:r w:rsidRPr="003A6632">
        <w:rPr>
          <w:rFonts w:ascii="Arial" w:hAnsi="Arial" w:cs="Arial"/>
          <w:b/>
        </w:rPr>
        <w:t xml:space="preserve">О внесении изменений в Объем финансирования организации отдыха, оздоровления и занятости детей и молодежи в период школьных каникул в 2019 году, утвержденный Постановлением администрации муниципального образования городской округ Люберцы Московской области </w:t>
      </w:r>
    </w:p>
    <w:p w:rsidR="006F2C26" w:rsidRPr="003A6632" w:rsidRDefault="006F2C26" w:rsidP="006F2C26">
      <w:pPr>
        <w:jc w:val="center"/>
        <w:rPr>
          <w:rFonts w:ascii="Arial" w:hAnsi="Arial" w:cs="Arial"/>
          <w:b/>
        </w:rPr>
      </w:pPr>
      <w:r w:rsidRPr="003A6632">
        <w:rPr>
          <w:rFonts w:ascii="Arial" w:hAnsi="Arial" w:cs="Arial"/>
          <w:b/>
        </w:rPr>
        <w:t xml:space="preserve">от 27.03.2019 № 1134-ПА </w:t>
      </w:r>
    </w:p>
    <w:p w:rsidR="006F2C26" w:rsidRPr="003A6632" w:rsidRDefault="006F2C26" w:rsidP="006F2C26">
      <w:pPr>
        <w:pStyle w:val="HTML"/>
        <w:jc w:val="center"/>
        <w:rPr>
          <w:rFonts w:ascii="Arial" w:hAnsi="Arial" w:cs="Arial"/>
          <w:color w:val="000000"/>
          <w:sz w:val="24"/>
          <w:szCs w:val="24"/>
        </w:rPr>
      </w:pPr>
    </w:p>
    <w:p w:rsidR="006F2C26" w:rsidRPr="003A6632" w:rsidRDefault="006F2C26" w:rsidP="006F2C26">
      <w:pPr>
        <w:ind w:firstLine="720"/>
        <w:jc w:val="both"/>
        <w:rPr>
          <w:rFonts w:ascii="Arial" w:hAnsi="Arial" w:cs="Arial"/>
        </w:rPr>
      </w:pPr>
      <w:proofErr w:type="gramStart"/>
      <w:r w:rsidRPr="003A6632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Уставом муниципального образования городской округ Люберцы Московской области, </w:t>
      </w:r>
      <w:r w:rsidRPr="003A6632">
        <w:rPr>
          <w:rFonts w:ascii="Arial" w:hAnsi="Arial" w:cs="Arial"/>
          <w:color w:val="000000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3A6632">
        <w:rPr>
          <w:rFonts w:ascii="Arial" w:hAnsi="Arial" w:cs="Arial"/>
        </w:rPr>
        <w:t>постановляю:</w:t>
      </w:r>
      <w:proofErr w:type="gramEnd"/>
    </w:p>
    <w:p w:rsidR="006F2C26" w:rsidRPr="003A6632" w:rsidRDefault="006F2C26" w:rsidP="006F2C26">
      <w:pPr>
        <w:ind w:firstLine="709"/>
        <w:jc w:val="both"/>
        <w:rPr>
          <w:rFonts w:ascii="Arial" w:hAnsi="Arial" w:cs="Arial"/>
        </w:rPr>
      </w:pPr>
    </w:p>
    <w:p w:rsidR="006F2C26" w:rsidRPr="003A6632" w:rsidRDefault="006F2C26" w:rsidP="006F2C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6632">
        <w:rPr>
          <w:rFonts w:ascii="Arial" w:hAnsi="Arial" w:cs="Arial"/>
        </w:rPr>
        <w:t>1. Внести изменения в Объем финансирования организации отдыха, оздоровления и занятости детей и молодежи в период школьных каникул в 2019 году, утвержденный Постановлением администрации муниципального образования городской округ Люберцы Московской области от 27.03.2019   № 1134-ПА, утвердив его в новой редакции (прилагается).</w:t>
      </w:r>
    </w:p>
    <w:p w:rsidR="006F2C26" w:rsidRPr="003A6632" w:rsidRDefault="006F2C26" w:rsidP="006F2C26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</w:rPr>
      </w:pPr>
      <w:r w:rsidRPr="003A6632">
        <w:rPr>
          <w:rFonts w:ascii="Arial" w:hAnsi="Arial" w:cs="Arial"/>
          <w:color w:val="000000"/>
        </w:rPr>
        <w:t xml:space="preserve">2. </w:t>
      </w:r>
      <w:r w:rsidRPr="003A6632">
        <w:rPr>
          <w:rFonts w:ascii="Arial" w:hAnsi="Arial" w:cs="Arial"/>
          <w:bCs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F2C26" w:rsidRPr="003A6632" w:rsidRDefault="006F2C26" w:rsidP="006F2C26">
      <w:pPr>
        <w:ind w:firstLine="709"/>
        <w:jc w:val="both"/>
        <w:rPr>
          <w:rFonts w:ascii="Arial" w:hAnsi="Arial" w:cs="Arial"/>
          <w:color w:val="000000"/>
        </w:rPr>
      </w:pPr>
      <w:r w:rsidRPr="003A6632">
        <w:rPr>
          <w:rFonts w:ascii="Arial" w:hAnsi="Arial" w:cs="Arial"/>
          <w:color w:val="000000"/>
        </w:rPr>
        <w:t xml:space="preserve">3. </w:t>
      </w:r>
      <w:proofErr w:type="gramStart"/>
      <w:r w:rsidRPr="003A6632">
        <w:rPr>
          <w:rFonts w:ascii="Arial" w:hAnsi="Arial" w:cs="Arial"/>
          <w:color w:val="000000"/>
        </w:rPr>
        <w:t>Контроль за</w:t>
      </w:r>
      <w:proofErr w:type="gramEnd"/>
      <w:r w:rsidRPr="003A6632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6F2C26" w:rsidRPr="003A6632" w:rsidRDefault="006F2C26" w:rsidP="006F2C26">
      <w:pPr>
        <w:jc w:val="both"/>
        <w:rPr>
          <w:rFonts w:ascii="Arial" w:hAnsi="Arial" w:cs="Arial"/>
          <w:color w:val="000000"/>
        </w:rPr>
      </w:pPr>
    </w:p>
    <w:p w:rsidR="006F2C26" w:rsidRPr="003A6632" w:rsidRDefault="006F2C26" w:rsidP="006F2C26">
      <w:pPr>
        <w:jc w:val="both"/>
        <w:rPr>
          <w:rFonts w:ascii="Arial" w:hAnsi="Arial" w:cs="Arial"/>
          <w:color w:val="000000"/>
        </w:rPr>
      </w:pPr>
    </w:p>
    <w:p w:rsidR="006F2C26" w:rsidRPr="003A6632" w:rsidRDefault="006F2C26" w:rsidP="006F2C26">
      <w:pPr>
        <w:rPr>
          <w:rFonts w:ascii="Arial" w:hAnsi="Arial" w:cs="Arial"/>
        </w:rPr>
      </w:pPr>
      <w:r w:rsidRPr="003A6632">
        <w:rPr>
          <w:rFonts w:ascii="Arial" w:hAnsi="Arial" w:cs="Arial"/>
        </w:rPr>
        <w:t xml:space="preserve">Первый  заместитель </w:t>
      </w:r>
    </w:p>
    <w:p w:rsidR="006F2C26" w:rsidRPr="003A6632" w:rsidRDefault="006F2C26" w:rsidP="006F2C26">
      <w:pPr>
        <w:rPr>
          <w:rFonts w:ascii="Arial" w:hAnsi="Arial" w:cs="Arial"/>
        </w:rPr>
      </w:pPr>
      <w:r w:rsidRPr="003A6632">
        <w:rPr>
          <w:rFonts w:ascii="Arial" w:hAnsi="Arial" w:cs="Arial"/>
        </w:rPr>
        <w:t>Главы администрации</w:t>
      </w:r>
      <w:r w:rsidRPr="003A6632">
        <w:rPr>
          <w:rFonts w:ascii="Arial" w:hAnsi="Arial" w:cs="Arial"/>
        </w:rPr>
        <w:tab/>
      </w:r>
      <w:r w:rsidRPr="003A6632">
        <w:rPr>
          <w:rFonts w:ascii="Arial" w:hAnsi="Arial" w:cs="Arial"/>
        </w:rPr>
        <w:tab/>
      </w:r>
      <w:r w:rsidRPr="003A6632">
        <w:rPr>
          <w:rFonts w:ascii="Arial" w:hAnsi="Arial" w:cs="Arial"/>
        </w:rPr>
        <w:tab/>
      </w:r>
      <w:r w:rsidRPr="003A6632">
        <w:rPr>
          <w:rFonts w:ascii="Arial" w:hAnsi="Arial" w:cs="Arial"/>
        </w:rPr>
        <w:tab/>
      </w:r>
      <w:r w:rsidRPr="003A6632">
        <w:rPr>
          <w:rFonts w:ascii="Arial" w:hAnsi="Arial" w:cs="Arial"/>
        </w:rPr>
        <w:tab/>
        <w:t xml:space="preserve">                       И.Г. Назарьева</w:t>
      </w:r>
    </w:p>
    <w:p w:rsidR="006F2C26" w:rsidRPr="003A6632" w:rsidRDefault="006F2C26" w:rsidP="006F2C26">
      <w:pPr>
        <w:jc w:val="center"/>
        <w:rPr>
          <w:rFonts w:ascii="Arial" w:hAnsi="Arial" w:cs="Arial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06"/>
      </w:tblGrid>
      <w:tr w:rsidR="006F2C26" w:rsidRPr="003A6632" w:rsidTr="006F2C26">
        <w:tc>
          <w:tcPr>
            <w:tcW w:w="4785" w:type="dxa"/>
          </w:tcPr>
          <w:p w:rsidR="006F2C26" w:rsidRPr="003A6632" w:rsidRDefault="006F2C26" w:rsidP="007127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6" w:type="dxa"/>
          </w:tcPr>
          <w:p w:rsidR="006F2C26" w:rsidRPr="003A6632" w:rsidRDefault="006F2C26" w:rsidP="007127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632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6F2C26" w:rsidRPr="003A6632" w:rsidRDefault="006F2C26" w:rsidP="007127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632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6F2C26" w:rsidRPr="003A6632" w:rsidRDefault="003A6632" w:rsidP="003A66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632">
              <w:rPr>
                <w:rFonts w:ascii="Arial" w:hAnsi="Arial" w:cs="Arial"/>
                <w:sz w:val="24"/>
                <w:szCs w:val="24"/>
              </w:rPr>
              <w:t xml:space="preserve"> от 12.12.2019 № 4895-ПА</w:t>
            </w:r>
          </w:p>
        </w:tc>
      </w:tr>
    </w:tbl>
    <w:p w:rsidR="006F2C26" w:rsidRPr="003A6632" w:rsidRDefault="006F2C26" w:rsidP="006F2C26">
      <w:pPr>
        <w:rPr>
          <w:rFonts w:ascii="Arial" w:hAnsi="Arial" w:cs="Arial"/>
        </w:rPr>
      </w:pPr>
    </w:p>
    <w:p w:rsidR="006F2C26" w:rsidRPr="003A6632" w:rsidRDefault="006F2C26" w:rsidP="006F2C26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color w:val="000000"/>
          <w:spacing w:val="-14"/>
        </w:rPr>
      </w:pPr>
      <w:r w:rsidRPr="003A6632">
        <w:rPr>
          <w:rFonts w:ascii="Arial" w:hAnsi="Arial" w:cs="Arial"/>
          <w:color w:val="000000"/>
          <w:spacing w:val="-14"/>
        </w:rPr>
        <w:t>Объем</w:t>
      </w:r>
    </w:p>
    <w:p w:rsidR="006F2C26" w:rsidRPr="003A6632" w:rsidRDefault="006F2C26" w:rsidP="006F2C26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</w:rPr>
      </w:pPr>
      <w:r w:rsidRPr="003A6632">
        <w:rPr>
          <w:rFonts w:ascii="Arial" w:hAnsi="Arial" w:cs="Arial"/>
        </w:rPr>
        <w:t>финансирования организации отдыха, оздоровления и занятости детей и молодежи в период школьных каникул в 2019 году</w:t>
      </w:r>
    </w:p>
    <w:p w:rsidR="006F2C26" w:rsidRPr="003A6632" w:rsidRDefault="006F2C26" w:rsidP="006F2C26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</w:rPr>
      </w:pPr>
    </w:p>
    <w:tbl>
      <w:tblPr>
        <w:tblW w:w="102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5"/>
        <w:gridCol w:w="880"/>
        <w:gridCol w:w="2219"/>
        <w:gridCol w:w="1688"/>
        <w:gridCol w:w="1450"/>
        <w:gridCol w:w="1177"/>
      </w:tblGrid>
      <w:tr w:rsidR="006F2C26" w:rsidRPr="003A6632" w:rsidTr="00712711">
        <w:trPr>
          <w:trHeight w:val="375"/>
        </w:trPr>
        <w:tc>
          <w:tcPr>
            <w:tcW w:w="790" w:type="dxa"/>
            <w:vMerge w:val="restart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№ </w:t>
            </w:r>
            <w:proofErr w:type="gramStart"/>
            <w:r w:rsidRPr="003A6632">
              <w:rPr>
                <w:rFonts w:ascii="Arial" w:hAnsi="Arial" w:cs="Arial"/>
              </w:rPr>
              <w:t>п</w:t>
            </w:r>
            <w:proofErr w:type="gramEnd"/>
            <w:r w:rsidRPr="003A6632">
              <w:rPr>
                <w:rFonts w:ascii="Arial" w:hAnsi="Arial" w:cs="Arial"/>
              </w:rPr>
              <w:t>/п</w:t>
            </w:r>
          </w:p>
        </w:tc>
        <w:tc>
          <w:tcPr>
            <w:tcW w:w="2075" w:type="dxa"/>
            <w:vMerge w:val="restart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Наименование мероприятия</w:t>
            </w:r>
          </w:p>
        </w:tc>
        <w:tc>
          <w:tcPr>
            <w:tcW w:w="880" w:type="dxa"/>
            <w:vMerge w:val="restart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Кол-во детей </w:t>
            </w:r>
            <w:r w:rsidRPr="003A6632">
              <w:rPr>
                <w:rFonts w:ascii="Arial" w:hAnsi="Arial" w:cs="Arial"/>
              </w:rPr>
              <w:lastRenderedPageBreak/>
              <w:t>(чел.)</w:t>
            </w:r>
          </w:p>
        </w:tc>
        <w:tc>
          <w:tcPr>
            <w:tcW w:w="6534" w:type="dxa"/>
            <w:gridSpan w:val="4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Источники финансирования</w:t>
            </w:r>
          </w:p>
        </w:tc>
      </w:tr>
      <w:tr w:rsidR="006F2C26" w:rsidRPr="003A6632" w:rsidTr="00712711">
        <w:trPr>
          <w:trHeight w:val="585"/>
        </w:trPr>
        <w:tc>
          <w:tcPr>
            <w:tcW w:w="790" w:type="dxa"/>
            <w:vMerge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075" w:type="dxa"/>
            <w:vMerge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Средства бюджета </w:t>
            </w:r>
            <w:r w:rsidRPr="003A6632">
              <w:rPr>
                <w:rFonts w:ascii="Arial" w:hAnsi="Arial" w:cs="Arial"/>
              </w:rPr>
              <w:lastRenderedPageBreak/>
              <w:t>муниципального образования городской округ Люберцы Московской области (руб.)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3A6632"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(руб.)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 xml:space="preserve">Родительская плата </w:t>
            </w:r>
          </w:p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(руб.)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Другие источни</w:t>
            </w:r>
            <w:r w:rsidRPr="003A6632">
              <w:rPr>
                <w:rFonts w:ascii="Arial" w:hAnsi="Arial" w:cs="Arial"/>
              </w:rPr>
              <w:lastRenderedPageBreak/>
              <w:t>ки (руб.)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3440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15 428 890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1.2.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Организация летнего отдыха детей-сирот и детей, оставшихся без попечения родителей, а также для детей с ограниченными возможностями здоровья, воспитывающихся в приёмных 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47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2 250 000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1.3.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</w:t>
            </w:r>
            <w:r w:rsidRPr="003A6632">
              <w:rPr>
                <w:rFonts w:ascii="Arial" w:hAnsi="Arial" w:cs="Arial"/>
              </w:rPr>
              <w:lastRenderedPageBreak/>
              <w:t>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150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3 355 000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Оплата проезда, оплата 10% стоимости путевки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1.4.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300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1 700 000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655 895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Оплата проезда, оплата  части стоимости путевки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1.5.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150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405 000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1.6.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Организация военно-спортивного слёта.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20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160 000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1.7.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191 000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1.8.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Организация  </w:t>
            </w:r>
            <w:r w:rsidRPr="003A6632">
              <w:rPr>
                <w:rFonts w:ascii="Arial" w:hAnsi="Arial" w:cs="Arial"/>
              </w:rPr>
              <w:lastRenderedPageBreak/>
              <w:t>отдыха и оздоровление детей, оставшихся без попечения родителей в организациях отдыха и оздоровления детей, расположенных в Республике Крым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155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8 043 105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1.9.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Организация </w:t>
            </w:r>
            <w:proofErr w:type="gramStart"/>
            <w:r w:rsidRPr="003A6632">
              <w:rPr>
                <w:rFonts w:ascii="Arial" w:hAnsi="Arial" w:cs="Arial"/>
              </w:rPr>
              <w:t>выездной</w:t>
            </w:r>
            <w:proofErr w:type="gramEnd"/>
            <w:r w:rsidRPr="003A6632">
              <w:rPr>
                <w:rFonts w:ascii="Arial" w:hAnsi="Arial" w:cs="Arial"/>
              </w:rPr>
              <w:t xml:space="preserve"> школ</w:t>
            </w:r>
            <w:r w:rsidRPr="003A6632">
              <w:rPr>
                <w:rFonts w:ascii="Arial" w:hAnsi="Arial" w:cs="Arial"/>
              </w:rPr>
              <w:cr/>
              <w:t xml:space="preserve"> для одарённых детей.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52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309 000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1.10.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120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100 000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1.11.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40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2 550 000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1.12.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Приобретение путевок для детей, находящихся в трудной жизненной ситуации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60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2.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Обеспечение расходов на организацию 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365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1 700 000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ГУ МО «Люберецкий центр занятости населения» 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Детские оздоровительные площадки на </w:t>
            </w:r>
            <w:r w:rsidRPr="003A6632">
              <w:rPr>
                <w:rFonts w:ascii="Arial" w:hAnsi="Arial" w:cs="Arial"/>
              </w:rPr>
              <w:lastRenderedPageBreak/>
              <w:t>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600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 xml:space="preserve">Оплата культурно-массовых </w:t>
            </w:r>
            <w:r w:rsidRPr="003A6632">
              <w:rPr>
                <w:rFonts w:ascii="Arial" w:hAnsi="Arial" w:cs="Arial"/>
              </w:rPr>
              <w:lastRenderedPageBreak/>
              <w:t>мероприятий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Спонсорские средств</w:t>
            </w:r>
            <w:r w:rsidRPr="003A6632">
              <w:rPr>
                <w:rFonts w:ascii="Arial" w:hAnsi="Arial" w:cs="Arial"/>
              </w:rPr>
              <w:lastRenderedPageBreak/>
              <w:t>а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350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Министерство социального развития Московской области</w:t>
            </w:r>
          </w:p>
        </w:tc>
      </w:tr>
      <w:tr w:rsidR="006F2C26" w:rsidRPr="003A6632" w:rsidTr="00712711">
        <w:tc>
          <w:tcPr>
            <w:tcW w:w="79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5.</w:t>
            </w:r>
          </w:p>
        </w:tc>
        <w:tc>
          <w:tcPr>
            <w:tcW w:w="2075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37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Оплата проезда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Спонсорские средства</w:t>
            </w:r>
          </w:p>
        </w:tc>
      </w:tr>
      <w:tr w:rsidR="006F2C26" w:rsidRPr="003A6632" w:rsidTr="00712711">
        <w:tc>
          <w:tcPr>
            <w:tcW w:w="2865" w:type="dxa"/>
            <w:gridSpan w:val="2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ИТОГО:</w:t>
            </w:r>
          </w:p>
        </w:tc>
        <w:tc>
          <w:tcPr>
            <w:tcW w:w="88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5886</w:t>
            </w:r>
          </w:p>
        </w:tc>
        <w:tc>
          <w:tcPr>
            <w:tcW w:w="2219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23 348 890</w:t>
            </w:r>
          </w:p>
        </w:tc>
        <w:tc>
          <w:tcPr>
            <w:tcW w:w="1688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13 499 000</w:t>
            </w:r>
          </w:p>
        </w:tc>
        <w:tc>
          <w:tcPr>
            <w:tcW w:w="1450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  <w:tc>
          <w:tcPr>
            <w:tcW w:w="1177" w:type="dxa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0</w:t>
            </w:r>
          </w:p>
        </w:tc>
      </w:tr>
      <w:tr w:rsidR="006F2C26" w:rsidRPr="003A6632" w:rsidTr="00712711">
        <w:tc>
          <w:tcPr>
            <w:tcW w:w="2865" w:type="dxa"/>
            <w:gridSpan w:val="2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ВСЕГО:</w:t>
            </w:r>
          </w:p>
        </w:tc>
        <w:tc>
          <w:tcPr>
            <w:tcW w:w="7414" w:type="dxa"/>
            <w:gridSpan w:val="5"/>
          </w:tcPr>
          <w:p w:rsidR="006F2C26" w:rsidRPr="003A6632" w:rsidRDefault="006F2C26" w:rsidP="00712711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</w:rPr>
            </w:pPr>
            <w:r w:rsidRPr="003A6632">
              <w:rPr>
                <w:rFonts w:ascii="Arial" w:hAnsi="Arial" w:cs="Arial"/>
              </w:rPr>
              <w:t>36 847 890</w:t>
            </w:r>
          </w:p>
        </w:tc>
      </w:tr>
    </w:tbl>
    <w:p w:rsidR="006F2C26" w:rsidRPr="003A6632" w:rsidRDefault="006F2C26" w:rsidP="006F2C26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</w:rPr>
      </w:pPr>
    </w:p>
    <w:p w:rsidR="00BB3078" w:rsidRPr="003A6632" w:rsidRDefault="00BB3078" w:rsidP="00052F27">
      <w:pPr>
        <w:ind w:left="-1134" w:right="-1133"/>
        <w:jc w:val="center"/>
        <w:rPr>
          <w:rFonts w:ascii="Arial" w:hAnsi="Arial" w:cs="Arial"/>
        </w:rPr>
      </w:pPr>
    </w:p>
    <w:sectPr w:rsidR="00BB3078" w:rsidRPr="003A6632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606D4"/>
    <w:rsid w:val="00271950"/>
    <w:rsid w:val="002C008D"/>
    <w:rsid w:val="002D2D33"/>
    <w:rsid w:val="002F47D2"/>
    <w:rsid w:val="00333583"/>
    <w:rsid w:val="0038066C"/>
    <w:rsid w:val="003826C7"/>
    <w:rsid w:val="003A6632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F433D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2020-01-28T09:24:00Z</dcterms:created>
  <dcterms:modified xsi:type="dcterms:W3CDTF">2020-01-28T09:24:00Z</dcterms:modified>
</cp:coreProperties>
</file>